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7D" w:rsidRPr="00ED787D" w:rsidRDefault="00ED787D" w:rsidP="00ED787D">
      <w:pPr>
        <w:shd w:val="clear" w:color="auto" w:fill="FFFFFF"/>
        <w:spacing w:before="225" w:after="225" w:line="300" w:lineRule="atLeast"/>
        <w:outlineLvl w:val="1"/>
        <w:rPr>
          <w:rFonts w:ascii="Tahoma" w:eastAsia="Times New Roman" w:hAnsi="Tahoma" w:cs="Tahoma"/>
          <w:color w:val="000000"/>
          <w:sz w:val="27"/>
          <w:szCs w:val="27"/>
        </w:rPr>
      </w:pPr>
      <w:r w:rsidRPr="00ED787D">
        <w:rPr>
          <w:rFonts w:ascii="Tahoma" w:eastAsia="Times New Roman" w:hAnsi="Tahoma" w:cs="Tahoma"/>
          <w:color w:val="000000"/>
          <w:sz w:val="27"/>
          <w:szCs w:val="27"/>
        </w:rPr>
        <w:t>Ответственность за уклонение от уплаты налогов и сборов</w:t>
      </w:r>
    </w:p>
    <w:p w:rsidR="00345488" w:rsidRDefault="00345488" w:rsidP="00345488">
      <w:pPr>
        <w:shd w:val="clear" w:color="auto" w:fill="FFFFFF"/>
        <w:spacing w:before="225" w:after="225" w:line="300" w:lineRule="atLeast"/>
        <w:outlineLvl w:val="1"/>
        <w:rPr>
          <w:rFonts w:ascii="Tahoma" w:eastAsia="Times New Roman" w:hAnsi="Tahoma" w:cs="Tahoma"/>
          <w:color w:val="000000"/>
          <w:sz w:val="27"/>
          <w:szCs w:val="27"/>
        </w:rPr>
      </w:pPr>
      <w:r>
        <w:rPr>
          <w:rFonts w:ascii="Tahoma" w:eastAsia="Times New Roman" w:hAnsi="Tahoma" w:cs="Tahoma"/>
          <w:color w:val="000000"/>
          <w:sz w:val="27"/>
          <w:szCs w:val="27"/>
        </w:rPr>
        <w:t>30.06.2020</w:t>
      </w:r>
    </w:p>
    <w:p w:rsidR="00ED787D" w:rsidRPr="005D778C" w:rsidRDefault="00ED787D" w:rsidP="00ED787D">
      <w:pPr>
        <w:shd w:val="clear" w:color="auto" w:fill="FFFFFF"/>
        <w:spacing w:before="150" w:after="150" w:line="240" w:lineRule="auto"/>
        <w:rPr>
          <w:rFonts w:ascii="inherit" w:eastAsia="Times New Roman" w:hAnsi="inherit" w:cs="Tahoma"/>
          <w:color w:val="2C2C2C"/>
          <w:sz w:val="18"/>
          <w:szCs w:val="18"/>
        </w:rPr>
      </w:pPr>
      <w:r w:rsidRPr="005D778C">
        <w:rPr>
          <w:rFonts w:ascii="Arial" w:eastAsia="Times New Roman" w:hAnsi="Arial" w:cs="Arial"/>
          <w:color w:val="2C2C2C"/>
          <w:sz w:val="20"/>
          <w:szCs w:val="20"/>
        </w:rPr>
        <w:t xml:space="preserve">Разъясняет </w:t>
      </w:r>
      <w:r>
        <w:rPr>
          <w:rFonts w:ascii="Arial" w:eastAsia="Times New Roman" w:hAnsi="Arial" w:cs="Arial"/>
          <w:color w:val="2C2C2C"/>
          <w:sz w:val="20"/>
          <w:szCs w:val="20"/>
        </w:rPr>
        <w:t>ст. помощник прокурора Кунашакского района Фахрутдинов Р.В.</w:t>
      </w:r>
    </w:p>
    <w:p w:rsidR="00ED787D" w:rsidRPr="00ED787D" w:rsidRDefault="00ED787D" w:rsidP="00ED787D">
      <w:pPr>
        <w:shd w:val="clear" w:color="auto" w:fill="FFFFFF"/>
        <w:spacing w:before="150" w:after="150" w:line="240" w:lineRule="auto"/>
        <w:rPr>
          <w:rFonts w:ascii="inherit" w:eastAsia="Times New Roman" w:hAnsi="inherit" w:cs="Tahoma"/>
          <w:color w:val="2C2C2C"/>
          <w:sz w:val="18"/>
          <w:szCs w:val="18"/>
        </w:rPr>
      </w:pPr>
      <w:r w:rsidRPr="00ED787D">
        <w:rPr>
          <w:rFonts w:ascii="Arial" w:eastAsia="Times New Roman" w:hAnsi="Arial" w:cs="Arial"/>
          <w:color w:val="2C2C2C"/>
          <w:sz w:val="20"/>
          <w:szCs w:val="20"/>
        </w:rPr>
        <w:t>В соответствии со статьей .57 Конституции Российской Федерации каждый обязан платить законно, установленные налоги и сборы.</w:t>
      </w:r>
    </w:p>
    <w:p w:rsidR="00ED787D" w:rsidRPr="00ED787D" w:rsidRDefault="00ED787D" w:rsidP="00ED787D">
      <w:pPr>
        <w:shd w:val="clear" w:color="auto" w:fill="FFFFFF"/>
        <w:spacing w:before="150" w:after="150" w:line="240" w:lineRule="auto"/>
        <w:rPr>
          <w:rFonts w:ascii="inherit" w:eastAsia="Times New Roman" w:hAnsi="inherit" w:cs="Tahoma"/>
          <w:color w:val="2C2C2C"/>
          <w:sz w:val="18"/>
          <w:szCs w:val="18"/>
        </w:rPr>
      </w:pPr>
      <w:r w:rsidRPr="00ED787D">
        <w:rPr>
          <w:rFonts w:ascii="Arial" w:eastAsia="Times New Roman" w:hAnsi="Arial" w:cs="Arial"/>
          <w:color w:val="2C2C2C"/>
          <w:sz w:val="20"/>
          <w:szCs w:val="20"/>
        </w:rPr>
        <w:t>В соответствии со статьей 19.Налогового кодекса Российской Федерации налогоплательщиками, плательщиками сборов, плательщиками страховых взносов признаются</w:t>
      </w:r>
      <w:proofErr w:type="gramStart"/>
      <w:r w:rsidRPr="00ED787D">
        <w:rPr>
          <w:rFonts w:ascii="Arial" w:eastAsia="Times New Roman" w:hAnsi="Arial" w:cs="Arial"/>
          <w:color w:val="2C2C2C"/>
          <w:sz w:val="20"/>
          <w:szCs w:val="20"/>
        </w:rPr>
        <w:t>..</w:t>
      </w:r>
      <w:proofErr w:type="gramEnd"/>
      <w:r w:rsidRPr="00ED787D">
        <w:rPr>
          <w:rFonts w:ascii="Arial" w:eastAsia="Times New Roman" w:hAnsi="Arial" w:cs="Arial"/>
          <w:color w:val="2C2C2C"/>
          <w:sz w:val="20"/>
          <w:szCs w:val="20"/>
        </w:rPr>
        <w:t>организации и физические лица, на которых в соответствии с указанным Кодексом возложена обязанность уплачивать налоги, сборы, страховые взносы.</w:t>
      </w:r>
    </w:p>
    <w:p w:rsidR="00ED787D" w:rsidRPr="00ED787D" w:rsidRDefault="00ED787D" w:rsidP="00ED787D">
      <w:pPr>
        <w:shd w:val="clear" w:color="auto" w:fill="FFFFFF"/>
        <w:spacing w:before="150" w:after="150" w:line="240" w:lineRule="auto"/>
        <w:rPr>
          <w:rFonts w:ascii="inherit" w:eastAsia="Times New Roman" w:hAnsi="inherit" w:cs="Tahoma"/>
          <w:color w:val="2C2C2C"/>
          <w:sz w:val="18"/>
          <w:szCs w:val="18"/>
        </w:rPr>
      </w:pPr>
      <w:r w:rsidRPr="00ED787D">
        <w:rPr>
          <w:rFonts w:ascii="Arial" w:eastAsia="Times New Roman" w:hAnsi="Arial" w:cs="Arial"/>
          <w:color w:val="2C2C2C"/>
          <w:sz w:val="20"/>
          <w:szCs w:val="20"/>
        </w:rPr>
        <w:t>В соответствии с частью первой статьи 14 Уголовного кодекса Российской Федерации преступлением признается виновно совершенное общественно опасное деяние, запрещенное Уголовным кодексом Российской Федерации под угрозой наказания.</w:t>
      </w:r>
    </w:p>
    <w:p w:rsidR="00ED787D" w:rsidRPr="00ED787D" w:rsidRDefault="00ED787D" w:rsidP="00ED787D">
      <w:pPr>
        <w:shd w:val="clear" w:color="auto" w:fill="FFFFFF"/>
        <w:spacing w:before="150" w:after="150" w:line="240" w:lineRule="auto"/>
        <w:rPr>
          <w:rFonts w:ascii="inherit" w:eastAsia="Times New Roman" w:hAnsi="inherit" w:cs="Tahoma"/>
          <w:color w:val="2C2C2C"/>
          <w:sz w:val="18"/>
          <w:szCs w:val="18"/>
        </w:rPr>
      </w:pPr>
      <w:r w:rsidRPr="00ED787D">
        <w:rPr>
          <w:rFonts w:ascii="Arial" w:eastAsia="Times New Roman" w:hAnsi="Arial" w:cs="Arial"/>
          <w:color w:val="2C2C2C"/>
          <w:sz w:val="20"/>
          <w:szCs w:val="20"/>
        </w:rPr>
        <w:t>Уклонение от уплаты налогов и сборов с физического лица</w:t>
      </w:r>
      <w:proofErr w:type="gramStart"/>
      <w:r w:rsidRPr="00ED787D">
        <w:rPr>
          <w:rFonts w:ascii="Arial" w:eastAsia="Times New Roman" w:hAnsi="Arial" w:cs="Arial"/>
          <w:color w:val="2C2C2C"/>
          <w:sz w:val="20"/>
          <w:szCs w:val="20"/>
        </w:rPr>
        <w:t>..</w:t>
      </w:r>
      <w:proofErr w:type="gramEnd"/>
      <w:r w:rsidRPr="00ED787D">
        <w:rPr>
          <w:rFonts w:ascii="Arial" w:eastAsia="Times New Roman" w:hAnsi="Arial" w:cs="Arial"/>
          <w:color w:val="2C2C2C"/>
          <w:sz w:val="20"/>
          <w:szCs w:val="20"/>
        </w:rPr>
        <w:t>влечет наказание, предусмотренное.. статьей 198 Уголовного кодекса Российской Федерации.</w:t>
      </w:r>
    </w:p>
    <w:p w:rsidR="00ED787D" w:rsidRPr="00ED787D" w:rsidRDefault="00ED787D" w:rsidP="00ED787D">
      <w:pPr>
        <w:shd w:val="clear" w:color="auto" w:fill="FFFFFF"/>
        <w:spacing w:before="150" w:after="150" w:line="240" w:lineRule="auto"/>
        <w:rPr>
          <w:rFonts w:ascii="inherit" w:eastAsia="Times New Roman" w:hAnsi="inherit" w:cs="Tahoma"/>
          <w:color w:val="2C2C2C"/>
          <w:sz w:val="18"/>
          <w:szCs w:val="18"/>
        </w:rPr>
      </w:pPr>
      <w:r w:rsidRPr="00ED787D">
        <w:rPr>
          <w:rFonts w:ascii="Arial" w:eastAsia="Times New Roman" w:hAnsi="Arial" w:cs="Arial"/>
          <w:color w:val="2C2C2C"/>
          <w:sz w:val="20"/>
          <w:szCs w:val="20"/>
        </w:rPr>
        <w:t>В соответствии с диспозицией части первой статьи ..198 Уголовного кодекса Российской Федерации преступлением признается уклонение физического лица от</w:t>
      </w:r>
      <w:proofErr w:type="gramStart"/>
      <w:r w:rsidRPr="00ED787D">
        <w:rPr>
          <w:rFonts w:ascii="Arial" w:eastAsia="Times New Roman" w:hAnsi="Arial" w:cs="Arial"/>
          <w:color w:val="2C2C2C"/>
          <w:sz w:val="20"/>
          <w:szCs w:val="20"/>
        </w:rPr>
        <w:t xml:space="preserve"> .</w:t>
      </w:r>
      <w:proofErr w:type="gramEnd"/>
      <w:r w:rsidRPr="00ED787D">
        <w:rPr>
          <w:rFonts w:ascii="Arial" w:eastAsia="Times New Roman" w:hAnsi="Arial" w:cs="Arial"/>
          <w:color w:val="2C2C2C"/>
          <w:sz w:val="20"/>
          <w:szCs w:val="20"/>
        </w:rPr>
        <w:t>.уплаты налогов, сборов ..и (или) физического лица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а частью второй статьи 198 Уголовного кодекса Российской Федерации признает преступлением то же деяние, совершенное в особо крупном размере</w:t>
      </w:r>
    </w:p>
    <w:p w:rsidR="00ED787D" w:rsidRPr="00ED787D" w:rsidRDefault="00ED787D" w:rsidP="00ED787D">
      <w:pPr>
        <w:shd w:val="clear" w:color="auto" w:fill="FFFFFF"/>
        <w:spacing w:before="150" w:after="150" w:line="240" w:lineRule="auto"/>
        <w:rPr>
          <w:rFonts w:ascii="inherit" w:eastAsia="Times New Roman" w:hAnsi="inherit" w:cs="Tahoma"/>
          <w:color w:val="2C2C2C"/>
          <w:sz w:val="18"/>
          <w:szCs w:val="18"/>
        </w:rPr>
      </w:pPr>
      <w:r w:rsidRPr="00ED787D">
        <w:rPr>
          <w:rFonts w:ascii="Arial" w:eastAsia="Times New Roman" w:hAnsi="Arial" w:cs="Arial"/>
          <w:color w:val="2C2C2C"/>
          <w:sz w:val="20"/>
          <w:szCs w:val="20"/>
        </w:rPr>
        <w:t>В качестве максимального наказания за подобные деяния уголовным законом предусмотрено лишение свободы на срок до одного года (по ч.1 ст.198 УК РФ), лишение свободы до трех лет (по ч.2 ст.198 УК РФ).</w:t>
      </w:r>
    </w:p>
    <w:p w:rsidR="00ED787D" w:rsidRPr="00ED787D" w:rsidRDefault="00ED787D" w:rsidP="00ED787D">
      <w:pPr>
        <w:shd w:val="clear" w:color="auto" w:fill="FFFFFF"/>
        <w:spacing w:before="150" w:after="150" w:line="240" w:lineRule="auto"/>
        <w:rPr>
          <w:rFonts w:ascii="inherit" w:eastAsia="Times New Roman" w:hAnsi="inherit" w:cs="Tahoma"/>
          <w:color w:val="2C2C2C"/>
          <w:sz w:val="18"/>
          <w:szCs w:val="18"/>
        </w:rPr>
      </w:pPr>
      <w:proofErr w:type="gramStart"/>
      <w:r w:rsidRPr="00ED787D">
        <w:rPr>
          <w:rFonts w:ascii="Arial" w:eastAsia="Times New Roman" w:hAnsi="Arial" w:cs="Arial"/>
          <w:color w:val="2C2C2C"/>
          <w:sz w:val="20"/>
          <w:szCs w:val="20"/>
        </w:rPr>
        <w:t>В соответствии с примечанием к статье 198 Уголовного кодекса Российской Федерации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roofErr w:type="gramEnd"/>
    </w:p>
    <w:p w:rsidR="00ED787D" w:rsidRPr="00ED787D" w:rsidRDefault="00ED787D" w:rsidP="00ED787D">
      <w:pPr>
        <w:shd w:val="clear" w:color="auto" w:fill="FFFFFF"/>
        <w:spacing w:before="150" w:after="150" w:line="240" w:lineRule="auto"/>
        <w:rPr>
          <w:rFonts w:ascii="inherit" w:eastAsia="Times New Roman" w:hAnsi="inherit" w:cs="Tahoma"/>
          <w:color w:val="2C2C2C"/>
          <w:sz w:val="18"/>
          <w:szCs w:val="18"/>
        </w:rPr>
      </w:pPr>
      <w:r w:rsidRPr="00ED787D">
        <w:rPr>
          <w:rFonts w:ascii="Arial" w:eastAsia="Times New Roman" w:hAnsi="Arial" w:cs="Arial"/>
          <w:color w:val="2C2C2C"/>
          <w:sz w:val="20"/>
          <w:szCs w:val="20"/>
        </w:rPr>
        <w:t>Крупным размером в настоящей статье признается сумма налогов, сборов, страховых взносов, превышающая за период в пределах трех финансовых лет подряд два миллиона семьсот тысяч рублей, а особо крупным размером - сумма, превышающая за период в пределах трех финансовых лет подряд тринадцать миллионов пятьсот тысяч рублей.</w:t>
      </w:r>
    </w:p>
    <w:p w:rsidR="00ED787D" w:rsidRPr="00ED787D" w:rsidRDefault="00ED787D" w:rsidP="00ED787D">
      <w:pPr>
        <w:shd w:val="clear" w:color="auto" w:fill="FFFFFF"/>
        <w:spacing w:before="150" w:after="150" w:line="240" w:lineRule="auto"/>
        <w:rPr>
          <w:rFonts w:ascii="inherit" w:eastAsia="Times New Roman" w:hAnsi="inherit" w:cs="Tahoma"/>
          <w:color w:val="2C2C2C"/>
          <w:sz w:val="18"/>
          <w:szCs w:val="18"/>
        </w:rPr>
      </w:pPr>
      <w:r w:rsidRPr="00ED787D">
        <w:rPr>
          <w:rFonts w:ascii="Arial" w:eastAsia="Times New Roman" w:hAnsi="Arial" w:cs="Arial"/>
          <w:color w:val="2C2C2C"/>
          <w:sz w:val="20"/>
          <w:szCs w:val="20"/>
        </w:rPr>
        <w:t>Уклонение от уплаты налогов и сборов с организации влечет наказание, предусмотренное статьей 199 Уголовного кодекса Российской Федерации.</w:t>
      </w:r>
    </w:p>
    <w:p w:rsidR="00ED787D" w:rsidRPr="00ED787D" w:rsidRDefault="00ED787D" w:rsidP="00ED787D">
      <w:pPr>
        <w:shd w:val="clear" w:color="auto" w:fill="FFFFFF"/>
        <w:spacing w:before="150" w:after="150" w:line="240" w:lineRule="auto"/>
        <w:rPr>
          <w:rFonts w:ascii="inherit" w:eastAsia="Times New Roman" w:hAnsi="inherit" w:cs="Tahoma"/>
          <w:color w:val="2C2C2C"/>
          <w:sz w:val="18"/>
          <w:szCs w:val="18"/>
        </w:rPr>
      </w:pPr>
      <w:r w:rsidRPr="00ED787D">
        <w:rPr>
          <w:rFonts w:ascii="Arial" w:eastAsia="Times New Roman" w:hAnsi="Arial" w:cs="Arial"/>
          <w:color w:val="2C2C2C"/>
          <w:sz w:val="20"/>
          <w:szCs w:val="20"/>
        </w:rPr>
        <w:t xml:space="preserve">Диспозиция части первой данной нормы закона предусматривает уголовную ответственность за уклонение от уплаты налогов, сборов, подлежащих уплате организацией, и </w:t>
      </w:r>
      <w:proofErr w:type="gramStart"/>
      <w:r w:rsidRPr="00ED787D">
        <w:rPr>
          <w:rFonts w:ascii="Arial" w:eastAsia="Times New Roman" w:hAnsi="Arial" w:cs="Arial"/>
          <w:color w:val="2C2C2C"/>
          <w:sz w:val="20"/>
          <w:szCs w:val="20"/>
        </w:rPr>
        <w:t xml:space="preserve">( </w:t>
      </w:r>
      <w:proofErr w:type="gramEnd"/>
      <w:r w:rsidRPr="00ED787D">
        <w:rPr>
          <w:rFonts w:ascii="Arial" w:eastAsia="Times New Roman" w:hAnsi="Arial" w:cs="Arial"/>
          <w:color w:val="2C2C2C"/>
          <w:sz w:val="20"/>
          <w:szCs w:val="20"/>
        </w:rPr>
        <w:t xml:space="preserve">или) страховых взносов, подлежащих уплате организацией - плательщиком страховых взносов, путем непредставления налоговой декларации (расчета) или иных документов, представление которых обязательным, либо путем включения в налоговую декларацию (расчет) или такие документы заведомо ложных сведений, совершенное в крупном размере, а частью второй данной статьи предусматривает ответственность за то же деяние, совершенное: а) группой лиц по предварительному сговору; б) в особо </w:t>
      </w:r>
      <w:proofErr w:type="gramStart"/>
      <w:r w:rsidRPr="00ED787D">
        <w:rPr>
          <w:rFonts w:ascii="Arial" w:eastAsia="Times New Roman" w:hAnsi="Arial" w:cs="Arial"/>
          <w:color w:val="2C2C2C"/>
          <w:sz w:val="20"/>
          <w:szCs w:val="20"/>
        </w:rPr>
        <w:t>крупном</w:t>
      </w:r>
      <w:proofErr w:type="gramEnd"/>
      <w:r w:rsidRPr="00ED787D">
        <w:rPr>
          <w:rFonts w:ascii="Arial" w:eastAsia="Times New Roman" w:hAnsi="Arial" w:cs="Arial"/>
          <w:color w:val="2C2C2C"/>
          <w:sz w:val="20"/>
          <w:szCs w:val="20"/>
        </w:rPr>
        <w:t xml:space="preserve"> размере.</w:t>
      </w:r>
    </w:p>
    <w:p w:rsidR="00ED787D" w:rsidRPr="00ED787D" w:rsidRDefault="00ED787D" w:rsidP="00ED787D">
      <w:pPr>
        <w:shd w:val="clear" w:color="auto" w:fill="FFFFFF"/>
        <w:spacing w:before="150" w:after="150" w:line="240" w:lineRule="auto"/>
        <w:rPr>
          <w:rFonts w:ascii="inherit" w:eastAsia="Times New Roman" w:hAnsi="inherit" w:cs="Tahoma"/>
          <w:color w:val="2C2C2C"/>
          <w:sz w:val="18"/>
          <w:szCs w:val="18"/>
        </w:rPr>
      </w:pPr>
      <w:proofErr w:type="gramStart"/>
      <w:r w:rsidRPr="00ED787D">
        <w:rPr>
          <w:rFonts w:ascii="Arial" w:eastAsia="Times New Roman" w:hAnsi="Arial" w:cs="Arial"/>
          <w:color w:val="2C2C2C"/>
          <w:sz w:val="20"/>
          <w:szCs w:val="20"/>
        </w:rPr>
        <w:t>В качестве..максимального наказания за подобные деяния уголовным законом предусмотрено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(по ч.1 ст.199 УК РФ), лишение свободы на срок до шести лет с лишением права занимать определенные должности или заниматься определенной деятельностью на</w:t>
      </w:r>
      <w:proofErr w:type="gramEnd"/>
      <w:r w:rsidRPr="00ED787D">
        <w:rPr>
          <w:rFonts w:ascii="Arial" w:eastAsia="Times New Roman" w:hAnsi="Arial" w:cs="Arial"/>
          <w:color w:val="2C2C2C"/>
          <w:sz w:val="20"/>
          <w:szCs w:val="20"/>
        </w:rPr>
        <w:t xml:space="preserve"> срок до трех лет или без такового (по ч.2 ст.199 УК РФ).</w:t>
      </w:r>
    </w:p>
    <w:p w:rsidR="00ED787D" w:rsidRPr="00ED787D" w:rsidRDefault="00ED787D" w:rsidP="00ED787D">
      <w:pPr>
        <w:shd w:val="clear" w:color="auto" w:fill="FFFFFF"/>
        <w:spacing w:before="150" w:after="150" w:line="240" w:lineRule="auto"/>
        <w:rPr>
          <w:rFonts w:ascii="inherit" w:eastAsia="Times New Roman" w:hAnsi="inherit" w:cs="Tahoma"/>
          <w:color w:val="2C2C2C"/>
          <w:sz w:val="18"/>
          <w:szCs w:val="18"/>
        </w:rPr>
      </w:pPr>
      <w:r w:rsidRPr="00ED787D">
        <w:rPr>
          <w:rFonts w:ascii="Arial" w:eastAsia="Times New Roman" w:hAnsi="Arial" w:cs="Arial"/>
          <w:color w:val="2C2C2C"/>
          <w:sz w:val="20"/>
          <w:szCs w:val="20"/>
        </w:rPr>
        <w:lastRenderedPageBreak/>
        <w:t xml:space="preserve">В соответствии с примечанием к статье, крупным размером в настоящей статье признается сумма налогов, сборов, страховых взносов, превышающая за период в пределах трех финансовых лет подряд пятнадцать миллионов рублей, а особо крупным размером - </w:t>
      </w:r>
      <w:proofErr w:type="gramStart"/>
      <w:r w:rsidRPr="00ED787D">
        <w:rPr>
          <w:rFonts w:ascii="Arial" w:eastAsia="Times New Roman" w:hAnsi="Arial" w:cs="Arial"/>
          <w:color w:val="2C2C2C"/>
          <w:sz w:val="20"/>
          <w:szCs w:val="20"/>
        </w:rPr>
        <w:t>сумма, превышающая за период в пределах трех финансовых лет подряд сорок пять</w:t>
      </w:r>
      <w:proofErr w:type="gramEnd"/>
      <w:r w:rsidRPr="00ED787D">
        <w:rPr>
          <w:rFonts w:ascii="Arial" w:eastAsia="Times New Roman" w:hAnsi="Arial" w:cs="Arial"/>
          <w:color w:val="2C2C2C"/>
          <w:sz w:val="20"/>
          <w:szCs w:val="20"/>
        </w:rPr>
        <w:t xml:space="preserve"> миллионов рублей.</w:t>
      </w:r>
    </w:p>
    <w:p w:rsidR="00E72B87" w:rsidRDefault="00E72B87"/>
    <w:sectPr w:rsidR="00E72B87" w:rsidSect="00E72B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D787D"/>
    <w:rsid w:val="00345488"/>
    <w:rsid w:val="00E72B87"/>
    <w:rsid w:val="00ED78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B87"/>
  </w:style>
  <w:style w:type="paragraph" w:styleId="2">
    <w:name w:val="heading 2"/>
    <w:basedOn w:val="a"/>
    <w:link w:val="20"/>
    <w:uiPriority w:val="9"/>
    <w:qFormat/>
    <w:rsid w:val="00ED78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D787D"/>
    <w:rPr>
      <w:rFonts w:ascii="Times New Roman" w:eastAsia="Times New Roman" w:hAnsi="Times New Roman" w:cs="Times New Roman"/>
      <w:b/>
      <w:bCs/>
      <w:sz w:val="36"/>
      <w:szCs w:val="36"/>
    </w:rPr>
  </w:style>
  <w:style w:type="paragraph" w:styleId="a3">
    <w:name w:val="Normal (Web)"/>
    <w:basedOn w:val="a"/>
    <w:uiPriority w:val="99"/>
    <w:semiHidden/>
    <w:unhideWhenUsed/>
    <w:rsid w:val="00ED78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9601748">
      <w:bodyDiv w:val="1"/>
      <w:marLeft w:val="0"/>
      <w:marRight w:val="0"/>
      <w:marTop w:val="0"/>
      <w:marBottom w:val="0"/>
      <w:divBdr>
        <w:top w:val="none" w:sz="0" w:space="0" w:color="auto"/>
        <w:left w:val="none" w:sz="0" w:space="0" w:color="auto"/>
        <w:bottom w:val="none" w:sz="0" w:space="0" w:color="auto"/>
        <w:right w:val="none" w:sz="0" w:space="0" w:color="auto"/>
      </w:divBdr>
    </w:div>
    <w:div w:id="1993412430">
      <w:bodyDiv w:val="1"/>
      <w:marLeft w:val="0"/>
      <w:marRight w:val="0"/>
      <w:marTop w:val="0"/>
      <w:marBottom w:val="0"/>
      <w:divBdr>
        <w:top w:val="none" w:sz="0" w:space="0" w:color="auto"/>
        <w:left w:val="none" w:sz="0" w:space="0" w:color="auto"/>
        <w:bottom w:val="none" w:sz="0" w:space="0" w:color="auto"/>
        <w:right w:val="none" w:sz="0" w:space="0" w:color="auto"/>
      </w:divBdr>
      <w:divsChild>
        <w:div w:id="698164807">
          <w:marLeft w:val="0"/>
          <w:marRight w:val="0"/>
          <w:marTop w:val="0"/>
          <w:marBottom w:val="0"/>
          <w:divBdr>
            <w:top w:val="none" w:sz="0" w:space="0" w:color="auto"/>
            <w:left w:val="none" w:sz="0" w:space="0" w:color="auto"/>
            <w:bottom w:val="none" w:sz="0" w:space="0" w:color="auto"/>
            <w:right w:val="none" w:sz="0" w:space="0" w:color="auto"/>
          </w:divBdr>
          <w:divsChild>
            <w:div w:id="2617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2020-07-08T10:37:00Z</dcterms:created>
  <dcterms:modified xsi:type="dcterms:W3CDTF">2020-07-08T11:03:00Z</dcterms:modified>
</cp:coreProperties>
</file>